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page" w:horzAnchor="page" w:tblpX="649" w:tblpY="541"/>
        <w:tblW w:w="1477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760"/>
        <w:gridCol w:w="5580"/>
        <w:gridCol w:w="1980"/>
        <w:gridCol w:w="708"/>
      </w:tblGrid>
      <w:tr w:rsidR="00376C07" w14:paraId="775404DB" w14:textId="77777777" w:rsidTr="00376C07">
        <w:trPr>
          <w:trHeight w:val="260"/>
        </w:trPr>
        <w:tc>
          <w:tcPr>
            <w:tcW w:w="14773" w:type="dxa"/>
            <w:gridSpan w:val="5"/>
          </w:tcPr>
          <w:p w14:paraId="5340C861" w14:textId="5CF4A7EF" w:rsidR="00376C07" w:rsidRPr="00B2389E" w:rsidRDefault="00376C07" w:rsidP="00E3170F">
            <w:pPr>
              <w:rPr>
                <w:rFonts w:ascii="Times" w:hAnsi="Times"/>
                <w:b/>
                <w:sz w:val="20"/>
                <w:szCs w:val="20"/>
              </w:rPr>
            </w:pPr>
            <w:r w:rsidRPr="00B2389E">
              <w:rPr>
                <w:rFonts w:ascii="Times" w:hAnsi="Times"/>
                <w:b/>
                <w:sz w:val="20"/>
                <w:szCs w:val="20"/>
              </w:rPr>
              <w:t xml:space="preserve">4-Point Argumentative Writing Rubric                              </w:t>
            </w:r>
            <w:r w:rsidR="00B2389E">
              <w:rPr>
                <w:rFonts w:ascii="Times" w:hAnsi="Times"/>
                <w:b/>
                <w:sz w:val="20"/>
                <w:szCs w:val="20"/>
              </w:rPr>
              <w:t xml:space="preserve">            </w:t>
            </w:r>
            <w:r w:rsidRPr="00B2389E">
              <w:rPr>
                <w:rFonts w:ascii="Times" w:hAnsi="Times"/>
                <w:b/>
                <w:sz w:val="20"/>
                <w:szCs w:val="20"/>
              </w:rPr>
              <w:t>Student ID#</w:t>
            </w:r>
            <w:proofErr w:type="gramStart"/>
            <w:r w:rsidRPr="00B2389E">
              <w:rPr>
                <w:rFonts w:ascii="Times" w:hAnsi="Times"/>
                <w:b/>
                <w:sz w:val="20"/>
                <w:szCs w:val="20"/>
              </w:rPr>
              <w:t>:                                                                              Scorer</w:t>
            </w:r>
            <w:proofErr w:type="gramEnd"/>
            <w:r w:rsidRPr="00B2389E">
              <w:rPr>
                <w:rFonts w:ascii="Times" w:hAnsi="Times"/>
                <w:b/>
                <w:sz w:val="20"/>
                <w:szCs w:val="20"/>
              </w:rPr>
              <w:t xml:space="preserve"> Name:</w:t>
            </w:r>
          </w:p>
        </w:tc>
      </w:tr>
      <w:tr w:rsidR="00B2389E" w14:paraId="5DE5A1FD" w14:textId="77777777" w:rsidTr="00FD64B5">
        <w:trPr>
          <w:trHeight w:val="314"/>
        </w:trPr>
        <w:tc>
          <w:tcPr>
            <w:tcW w:w="745" w:type="dxa"/>
            <w:tcBorders>
              <w:bottom w:val="single" w:sz="24" w:space="0" w:color="auto"/>
            </w:tcBorders>
          </w:tcPr>
          <w:p w14:paraId="6D4B3AAB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B2389E">
              <w:rPr>
                <w:rFonts w:ascii="Times" w:hAnsi="Times"/>
                <w:b/>
                <w:sz w:val="20"/>
                <w:szCs w:val="20"/>
              </w:rPr>
              <w:t>Score</w:t>
            </w:r>
          </w:p>
        </w:tc>
        <w:tc>
          <w:tcPr>
            <w:tcW w:w="5760" w:type="dxa"/>
            <w:tcBorders>
              <w:bottom w:val="single" w:sz="24" w:space="0" w:color="auto"/>
            </w:tcBorders>
          </w:tcPr>
          <w:p w14:paraId="7A16AEB9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B2389E">
              <w:rPr>
                <w:rFonts w:ascii="Times" w:hAnsi="Times"/>
                <w:b/>
                <w:sz w:val="20"/>
                <w:szCs w:val="20"/>
              </w:rPr>
              <w:t>Purpose / Organization</w:t>
            </w:r>
          </w:p>
        </w:tc>
        <w:tc>
          <w:tcPr>
            <w:tcW w:w="5580" w:type="dxa"/>
            <w:tcBorders>
              <w:bottom w:val="single" w:sz="24" w:space="0" w:color="auto"/>
            </w:tcBorders>
          </w:tcPr>
          <w:p w14:paraId="5339F21B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B2389E">
              <w:rPr>
                <w:rFonts w:ascii="Times" w:hAnsi="Times"/>
                <w:b/>
                <w:sz w:val="20"/>
                <w:szCs w:val="20"/>
              </w:rPr>
              <w:t>Evidence / Elaboration</w:t>
            </w:r>
          </w:p>
        </w:tc>
        <w:tc>
          <w:tcPr>
            <w:tcW w:w="1980" w:type="dxa"/>
            <w:tcBorders>
              <w:bottom w:val="single" w:sz="24" w:space="0" w:color="auto"/>
            </w:tcBorders>
            <w:shd w:val="clear" w:color="auto" w:fill="D9D9D9"/>
          </w:tcPr>
          <w:p w14:paraId="7109DC3C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B2389E">
              <w:rPr>
                <w:rFonts w:ascii="Times" w:hAnsi="Times"/>
                <w:b/>
                <w:sz w:val="20"/>
                <w:szCs w:val="20"/>
              </w:rPr>
              <w:t>Conventions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shd w:val="clear" w:color="auto" w:fill="D9D9D9"/>
          </w:tcPr>
          <w:p w14:paraId="2252CF40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B2389E">
              <w:rPr>
                <w:rFonts w:ascii="Times" w:hAnsi="Times"/>
                <w:b/>
                <w:sz w:val="20"/>
                <w:szCs w:val="20"/>
              </w:rPr>
              <w:t>Score</w:t>
            </w:r>
          </w:p>
        </w:tc>
      </w:tr>
      <w:tr w:rsidR="00B2389E" w14:paraId="477EA1D9" w14:textId="77777777" w:rsidTr="00FD64B5">
        <w:trPr>
          <w:trHeight w:val="545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D845BA6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4</w:t>
            </w:r>
          </w:p>
        </w:tc>
        <w:tc>
          <w:tcPr>
            <w:tcW w:w="576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C8FE" w14:textId="77777777" w:rsidR="00E3170F" w:rsidRPr="00E3170F" w:rsidRDefault="00E3170F" w:rsidP="00E3170F">
            <w:pPr>
              <w:rPr>
                <w:rFonts w:ascii="Times" w:hAnsi="Times"/>
                <w:b/>
                <w:sz w:val="16"/>
                <w:szCs w:val="16"/>
              </w:rPr>
            </w:pPr>
            <w:r w:rsidRPr="00E3170F">
              <w:rPr>
                <w:rFonts w:ascii="Times" w:hAnsi="Times"/>
                <w:b/>
                <w:sz w:val="16"/>
                <w:szCs w:val="16"/>
              </w:rPr>
              <w:t>The response has a clear and effective organizational structure, creating a sense of unity and completeness. The response is fully sustained and consistently and purposefully focused:</w:t>
            </w:r>
          </w:p>
          <w:p w14:paraId="0A77A260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2A9CF825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claim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is introduced, clearly communicated, and the focus is strongly maintained for the purpose, audience, and task</w:t>
            </w:r>
          </w:p>
          <w:p w14:paraId="62E870EA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0A40BA2C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consistent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use of a variety of transitional strategies to clarify the relationships between and among ideas</w:t>
            </w:r>
          </w:p>
          <w:p w14:paraId="7032D271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68C03C8C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effective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introduction and conclusion</w:t>
            </w:r>
          </w:p>
          <w:p w14:paraId="31DFBEAC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6FA290F7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logical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progression of ideas from beginning to end; strong connections between and among ideas with some syntactic variety</w:t>
            </w:r>
          </w:p>
          <w:p w14:paraId="4AA054AF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03DD8848" w14:textId="11977883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alternate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and opposing argument(s) are clearly acknowledged</w:t>
            </w:r>
            <w:r w:rsidR="00094994">
              <w:rPr>
                <w:rFonts w:ascii="Times" w:hAnsi="Times"/>
                <w:sz w:val="16"/>
                <w:szCs w:val="16"/>
              </w:rPr>
              <w:t xml:space="preserve"> or addressed</w:t>
            </w:r>
          </w:p>
        </w:tc>
        <w:tc>
          <w:tcPr>
            <w:tcW w:w="558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7A3E" w14:textId="1A2AFBCD" w:rsidR="00897D1D" w:rsidRDefault="00897D1D" w:rsidP="00E3170F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 xml:space="preserve">The response provides thorough and convincing support/evidence for the argument(s) and claim that includes reasoned </w:t>
            </w:r>
            <w:r w:rsidR="006C5384">
              <w:rPr>
                <w:rFonts w:ascii="Times" w:hAnsi="Times"/>
                <w:b/>
                <w:sz w:val="16"/>
                <w:szCs w:val="16"/>
              </w:rPr>
              <w:t>analysis and the effect</w:t>
            </w:r>
            <w:r>
              <w:rPr>
                <w:rFonts w:ascii="Times" w:hAnsi="Times"/>
                <w:b/>
                <w:sz w:val="16"/>
                <w:szCs w:val="16"/>
              </w:rPr>
              <w:t>ive use of facts and details. The response clearly and effectively expresses ideas, using precise language:</w:t>
            </w:r>
          </w:p>
          <w:p w14:paraId="5C18BA86" w14:textId="77777777" w:rsidR="00897D1D" w:rsidRPr="00CD2AF5" w:rsidRDefault="00897D1D" w:rsidP="00E3170F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10470773" w14:textId="77777777" w:rsidR="00897D1D" w:rsidRPr="00CD2AF5" w:rsidRDefault="00897D1D" w:rsidP="00CD2AF5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comprehensive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support is integrated, relevant, and specific.</w:t>
            </w:r>
          </w:p>
          <w:p w14:paraId="0B469BB5" w14:textId="77777777" w:rsidR="00897D1D" w:rsidRPr="00CD2AF5" w:rsidRDefault="00897D1D" w:rsidP="00CD2AF5">
            <w:pPr>
              <w:pStyle w:val="ListParagraph"/>
              <w:ind w:left="360"/>
              <w:rPr>
                <w:rFonts w:ascii="Times" w:hAnsi="Times"/>
                <w:sz w:val="8"/>
                <w:szCs w:val="8"/>
              </w:rPr>
            </w:pPr>
          </w:p>
          <w:p w14:paraId="5C7DF040" w14:textId="746F877A" w:rsidR="00897D1D" w:rsidRPr="00CD2AF5" w:rsidRDefault="00897D1D" w:rsidP="00CD2AF5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effective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use of a variety of elaborative techniques</w:t>
            </w:r>
          </w:p>
          <w:p w14:paraId="7A7C08DA" w14:textId="77777777" w:rsidR="00897D1D" w:rsidRPr="00CD2AF5" w:rsidRDefault="00897D1D" w:rsidP="00CD2AF5">
            <w:pPr>
              <w:pStyle w:val="ListParagraph"/>
              <w:ind w:left="360"/>
              <w:rPr>
                <w:rFonts w:ascii="Times" w:hAnsi="Times"/>
                <w:sz w:val="8"/>
                <w:szCs w:val="8"/>
              </w:rPr>
            </w:pPr>
          </w:p>
          <w:p w14:paraId="75AD511F" w14:textId="59CE8940" w:rsidR="00897D1D" w:rsidRPr="00CD2AF5" w:rsidRDefault="00897D1D" w:rsidP="00CD2AF5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vocabulary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is clearly appropriate for the audience and purpose</w:t>
            </w:r>
          </w:p>
          <w:p w14:paraId="3A8A1554" w14:textId="77777777" w:rsidR="00897D1D" w:rsidRPr="00CD2AF5" w:rsidRDefault="00897D1D" w:rsidP="00CD2AF5">
            <w:pPr>
              <w:pStyle w:val="ListParagraph"/>
              <w:ind w:left="360"/>
              <w:rPr>
                <w:rFonts w:ascii="Times" w:hAnsi="Times"/>
                <w:sz w:val="8"/>
                <w:szCs w:val="8"/>
              </w:rPr>
            </w:pPr>
          </w:p>
          <w:p w14:paraId="636C9C14" w14:textId="77777777" w:rsidR="00897D1D" w:rsidRPr="00CD2AF5" w:rsidRDefault="00897D1D" w:rsidP="00CD2AF5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effective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>, appropriate style enhances content</w:t>
            </w:r>
          </w:p>
          <w:p w14:paraId="64C1E94D" w14:textId="57C4B287" w:rsidR="00897D1D" w:rsidRPr="00897D1D" w:rsidRDefault="00897D1D" w:rsidP="00897D1D">
            <w:pPr>
              <w:tabs>
                <w:tab w:val="left" w:pos="7020"/>
              </w:tabs>
              <w:rPr>
                <w:rFonts w:ascii="Times" w:hAnsi="Times"/>
                <w:b/>
                <w:sz w:val="2"/>
                <w:szCs w:val="2"/>
              </w:rPr>
            </w:pPr>
          </w:p>
        </w:tc>
        <w:tc>
          <w:tcPr>
            <w:tcW w:w="1980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F094F25" w14:textId="41EC1B2A" w:rsidR="00E3170F" w:rsidRDefault="00B2389E" w:rsidP="00E3170F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>The response demonstrates an adequate command of conventions</w:t>
            </w:r>
            <w:r w:rsidR="006E6274">
              <w:rPr>
                <w:rFonts w:ascii="Times" w:hAnsi="Times"/>
                <w:b/>
                <w:sz w:val="16"/>
                <w:szCs w:val="16"/>
              </w:rPr>
              <w:t xml:space="preserve"> appropriate to grade level</w:t>
            </w:r>
            <w:r>
              <w:rPr>
                <w:rFonts w:ascii="Times" w:hAnsi="Times"/>
                <w:b/>
                <w:sz w:val="16"/>
                <w:szCs w:val="16"/>
              </w:rPr>
              <w:t>:</w:t>
            </w:r>
          </w:p>
          <w:p w14:paraId="2873D8F7" w14:textId="77777777" w:rsidR="00B2389E" w:rsidRPr="00B2389E" w:rsidRDefault="00B2389E" w:rsidP="00E3170F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7E20232F" w14:textId="53561516" w:rsidR="00B2389E" w:rsidRP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b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adequate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use of correct sentence formation, punctuation, capitalization, grammar usage, and spelling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D9D9D9"/>
          </w:tcPr>
          <w:p w14:paraId="31F2B7B6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2</w:t>
            </w:r>
          </w:p>
        </w:tc>
      </w:tr>
      <w:tr w:rsidR="00B2389E" w14:paraId="174F5765" w14:textId="77777777" w:rsidTr="00FD64B5">
        <w:trPr>
          <w:trHeight w:val="508"/>
        </w:trPr>
        <w:tc>
          <w:tcPr>
            <w:tcW w:w="745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013EEC7" w14:textId="432DFD9B" w:rsidR="00E3170F" w:rsidRPr="00B2389E" w:rsidRDefault="00E3170F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7BC262D" w14:textId="7203C5AA" w:rsidR="00E3170F" w:rsidRPr="00E3170F" w:rsidRDefault="00E3170F" w:rsidP="00E3170F">
            <w:pPr>
              <w:rPr>
                <w:rFonts w:ascii="Times" w:hAnsi="Times"/>
                <w:b/>
                <w:sz w:val="16"/>
                <w:szCs w:val="16"/>
              </w:rPr>
            </w:pPr>
            <w:r w:rsidRPr="00E3170F">
              <w:rPr>
                <w:rFonts w:ascii="Times" w:hAnsi="Times"/>
                <w:b/>
                <w:sz w:val="16"/>
                <w:szCs w:val="16"/>
              </w:rPr>
              <w:t xml:space="preserve">The response has an evident organizational </w:t>
            </w:r>
            <w:r w:rsidR="00880E82">
              <w:rPr>
                <w:rFonts w:ascii="Times" w:hAnsi="Times"/>
                <w:b/>
                <w:sz w:val="16"/>
                <w:szCs w:val="16"/>
              </w:rPr>
              <w:t xml:space="preserve">structure </w:t>
            </w:r>
            <w:r w:rsidRPr="00E3170F">
              <w:rPr>
                <w:rFonts w:ascii="Times" w:hAnsi="Times"/>
                <w:b/>
                <w:sz w:val="16"/>
                <w:szCs w:val="16"/>
              </w:rPr>
              <w:t>and a sense of completeness, though there may be minor flaws and some ideas may be loosely connected. The response is adequately sustained and generally focused:</w:t>
            </w:r>
          </w:p>
          <w:p w14:paraId="08117D0B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21F6C9AB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claim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is clear, and the focus is mostly maintained for the purpose, audience, and task</w:t>
            </w:r>
          </w:p>
          <w:p w14:paraId="13A36137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7DD54861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adequate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use of transitional strategies with some variety to clarify the relationships between and among ideas</w:t>
            </w:r>
          </w:p>
          <w:p w14:paraId="7A46A36D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02F885E9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adequate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introduction and conclusion</w:t>
            </w:r>
          </w:p>
          <w:p w14:paraId="1335F21F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179644C4" w14:textId="77777777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adequate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progression of ideas from beginning to end; adequate connections between and among ideas </w:t>
            </w:r>
          </w:p>
          <w:p w14:paraId="7AD8D1D7" w14:textId="77777777" w:rsidR="00E3170F" w:rsidRPr="00E3170F" w:rsidRDefault="00E3170F" w:rsidP="00E3170F">
            <w:pPr>
              <w:rPr>
                <w:rFonts w:ascii="Times" w:hAnsi="Times"/>
                <w:sz w:val="8"/>
                <w:szCs w:val="8"/>
              </w:rPr>
            </w:pPr>
          </w:p>
          <w:p w14:paraId="6AF71F9C" w14:textId="70447C13" w:rsidR="00E3170F" w:rsidRPr="00E3170F" w:rsidRDefault="00E3170F" w:rsidP="00E3170F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alternate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and opposing argument(s) are adequ</w:t>
            </w:r>
            <w:r w:rsidR="00094994">
              <w:rPr>
                <w:rFonts w:ascii="Times" w:hAnsi="Times"/>
                <w:sz w:val="16"/>
                <w:szCs w:val="16"/>
              </w:rPr>
              <w:t>ately acknowledged or addressed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79D2AA9" w14:textId="77777777" w:rsidR="00E3170F" w:rsidRDefault="00897D1D" w:rsidP="00E3170F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>The response provides adequate support/evidence for the argument(s) and claim that includes reasoned analysis and the use of facts and details. The response adequately expresses ideas, employing a mix of precise with more general language:</w:t>
            </w:r>
          </w:p>
          <w:p w14:paraId="237A6319" w14:textId="77777777" w:rsidR="00897D1D" w:rsidRPr="00897D1D" w:rsidRDefault="00897D1D" w:rsidP="00E3170F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7647CE33" w14:textId="1C42B67C" w:rsidR="00897D1D" w:rsidRDefault="00897D1D" w:rsidP="00897D1D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adequate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support is integrated and relevant, yet may be general</w:t>
            </w:r>
          </w:p>
          <w:p w14:paraId="465F80E6" w14:textId="77777777" w:rsidR="00897D1D" w:rsidRPr="00897D1D" w:rsidRDefault="00897D1D" w:rsidP="00897D1D">
            <w:pPr>
              <w:rPr>
                <w:rFonts w:ascii="Times" w:hAnsi="Times"/>
                <w:sz w:val="8"/>
                <w:szCs w:val="8"/>
              </w:rPr>
            </w:pPr>
          </w:p>
          <w:p w14:paraId="4A24914F" w14:textId="77777777" w:rsidR="00897D1D" w:rsidRDefault="00897D1D" w:rsidP="00897D1D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adequate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use of some elaborative techniques</w:t>
            </w:r>
            <w:bookmarkStart w:id="0" w:name="_GoBack"/>
            <w:bookmarkEnd w:id="0"/>
          </w:p>
          <w:p w14:paraId="569721B3" w14:textId="77777777" w:rsidR="00897D1D" w:rsidRPr="00897D1D" w:rsidRDefault="00897D1D" w:rsidP="00897D1D">
            <w:pPr>
              <w:rPr>
                <w:rFonts w:ascii="Times" w:hAnsi="Times"/>
                <w:sz w:val="8"/>
                <w:szCs w:val="8"/>
              </w:rPr>
            </w:pPr>
          </w:p>
          <w:p w14:paraId="028362BB" w14:textId="77777777" w:rsidR="00897D1D" w:rsidRDefault="00897D1D" w:rsidP="00897D1D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vocabulary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is generally appropriate for the audience and purpose</w:t>
            </w:r>
          </w:p>
          <w:p w14:paraId="256FAFCF" w14:textId="77777777" w:rsidR="00897D1D" w:rsidRPr="00897D1D" w:rsidRDefault="00897D1D" w:rsidP="00897D1D">
            <w:pPr>
              <w:rPr>
                <w:rFonts w:ascii="Times" w:hAnsi="Times"/>
                <w:sz w:val="8"/>
                <w:szCs w:val="8"/>
              </w:rPr>
            </w:pPr>
          </w:p>
          <w:p w14:paraId="2584A347" w14:textId="0081EAD5" w:rsidR="00897D1D" w:rsidRPr="00CD2AF5" w:rsidRDefault="00897D1D" w:rsidP="00CD2AF5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generally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appropriate</w:t>
            </w:r>
            <w:r w:rsidR="00CD2AF5">
              <w:rPr>
                <w:rFonts w:ascii="Times" w:hAnsi="Times"/>
                <w:sz w:val="16"/>
                <w:szCs w:val="16"/>
              </w:rPr>
              <w:t xml:space="preserve"> </w:t>
            </w:r>
            <w:r w:rsidRPr="00CD2AF5">
              <w:rPr>
                <w:rFonts w:ascii="Times" w:hAnsi="Times"/>
                <w:sz w:val="16"/>
                <w:szCs w:val="16"/>
              </w:rPr>
              <w:t>style is evident</w:t>
            </w: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D9D9D9"/>
          </w:tcPr>
          <w:p w14:paraId="6C789B27" w14:textId="77777777" w:rsidR="00E3170F" w:rsidRPr="00E3170F" w:rsidRDefault="00E3170F" w:rsidP="00E3170F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14:paraId="69E5287E" w14:textId="77777777" w:rsidR="00E3170F" w:rsidRPr="00B2389E" w:rsidRDefault="00E3170F" w:rsidP="00B2389E">
            <w:pPr>
              <w:jc w:val="center"/>
              <w:rPr>
                <w:rFonts w:ascii="Times" w:hAnsi="Times"/>
                <w:b/>
              </w:rPr>
            </w:pPr>
          </w:p>
        </w:tc>
      </w:tr>
      <w:tr w:rsidR="00B2389E" w14:paraId="050BB633" w14:textId="77777777" w:rsidTr="00FD64B5">
        <w:trPr>
          <w:trHeight w:val="545"/>
        </w:trPr>
        <w:tc>
          <w:tcPr>
            <w:tcW w:w="745" w:type="dxa"/>
            <w:tcBorders>
              <w:top w:val="single" w:sz="24" w:space="0" w:color="auto"/>
            </w:tcBorders>
          </w:tcPr>
          <w:p w14:paraId="59D88D90" w14:textId="056F512A" w:rsidR="00B2389E" w:rsidRPr="00B2389E" w:rsidRDefault="00B2389E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2</w:t>
            </w:r>
          </w:p>
        </w:tc>
        <w:tc>
          <w:tcPr>
            <w:tcW w:w="5760" w:type="dxa"/>
            <w:tcBorders>
              <w:top w:val="single" w:sz="24" w:space="0" w:color="auto"/>
            </w:tcBorders>
          </w:tcPr>
          <w:p w14:paraId="63BBBF47" w14:textId="77777777" w:rsidR="00B2389E" w:rsidRPr="00E3170F" w:rsidRDefault="00B2389E" w:rsidP="00B2389E">
            <w:pPr>
              <w:rPr>
                <w:rFonts w:ascii="Times" w:hAnsi="Times"/>
                <w:b/>
                <w:sz w:val="16"/>
                <w:szCs w:val="16"/>
              </w:rPr>
            </w:pPr>
            <w:r w:rsidRPr="00E3170F">
              <w:rPr>
                <w:rFonts w:ascii="Times" w:hAnsi="Times"/>
                <w:b/>
                <w:sz w:val="16"/>
                <w:szCs w:val="16"/>
              </w:rPr>
              <w:t>The response has an inconsistent organizational structure, and flaws are evident. The response is somewhat sustained and may have a minor drift in focus:</w:t>
            </w:r>
          </w:p>
          <w:p w14:paraId="34A5EB33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5C3CC649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claim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may be somewhat unclear, or the focus may be insufficiently sustained for the purpose, audience, and task</w:t>
            </w:r>
          </w:p>
          <w:p w14:paraId="228FD8A8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03775B5C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inconsistent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use of transitional strategies and/or little variety</w:t>
            </w:r>
          </w:p>
          <w:p w14:paraId="14F87FFD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1C52BCCB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introduction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or conclusion, if present, may be weak</w:t>
            </w:r>
          </w:p>
          <w:p w14:paraId="2D216DD9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767FD6D9" w14:textId="4296899B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uneven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progression of ideas from beginning</w:t>
            </w:r>
            <w:r w:rsidR="001768FF">
              <w:rPr>
                <w:rFonts w:ascii="Times" w:hAnsi="Times"/>
                <w:sz w:val="16"/>
                <w:szCs w:val="16"/>
              </w:rPr>
              <w:t xml:space="preserve"> to end; and/or formulaic; inco</w:t>
            </w:r>
            <w:r w:rsidRPr="00E3170F">
              <w:rPr>
                <w:rFonts w:ascii="Times" w:hAnsi="Times"/>
                <w:sz w:val="16"/>
                <w:szCs w:val="16"/>
              </w:rPr>
              <w:t>nsistent or unclear connections between and among ideas</w:t>
            </w:r>
          </w:p>
          <w:p w14:paraId="21624BCE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5302D2CF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alternate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and opposing argument(s) may be confusing or not acknowledged</w:t>
            </w:r>
          </w:p>
          <w:p w14:paraId="2E5E3926" w14:textId="77777777" w:rsidR="00B2389E" w:rsidRPr="00E3170F" w:rsidRDefault="00B2389E" w:rsidP="00B2389E">
            <w:pPr>
              <w:rPr>
                <w:rFonts w:ascii="Times" w:hAnsi="Times"/>
                <w:sz w:val="2"/>
                <w:szCs w:val="2"/>
              </w:rPr>
            </w:pPr>
          </w:p>
        </w:tc>
        <w:tc>
          <w:tcPr>
            <w:tcW w:w="5580" w:type="dxa"/>
            <w:tcBorders>
              <w:top w:val="single" w:sz="24" w:space="0" w:color="auto"/>
            </w:tcBorders>
          </w:tcPr>
          <w:p w14:paraId="30673872" w14:textId="77777777" w:rsidR="00B2389E" w:rsidRDefault="00B2389E" w:rsidP="00B2389E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>The response provides uneven, cursory support/evidence for the argument(s) and claim that includes some reasoned analysis and partial or uneven use of facts and details. The response expresses ideas unevenly, using simplistic language:</w:t>
            </w:r>
          </w:p>
          <w:p w14:paraId="60190538" w14:textId="77777777" w:rsidR="00B2389E" w:rsidRPr="007C38DA" w:rsidRDefault="00B2389E" w:rsidP="00B2389E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4969D520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support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may be weakly integrated, imprecise, repetitive, vague, and/or copied</w:t>
            </w:r>
          </w:p>
          <w:p w14:paraId="1813A5AA" w14:textId="77777777" w:rsidR="00B2389E" w:rsidRPr="007C38DA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431395BC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weak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or uneven use of elaborative techniques; development may rely on emotional appeal</w:t>
            </w:r>
          </w:p>
          <w:p w14:paraId="5C38366B" w14:textId="77777777" w:rsidR="00B2389E" w:rsidRPr="007C38DA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2AEA5048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vocabulary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use is uneven or somewhat ineffective for the audience and purpose</w:t>
            </w:r>
          </w:p>
          <w:p w14:paraId="350E429B" w14:textId="77777777" w:rsidR="00B2389E" w:rsidRPr="007C38DA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416EA08C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inconsistent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or weak attempt to create appropriate style</w:t>
            </w:r>
          </w:p>
          <w:p w14:paraId="6FC33A7F" w14:textId="4FA8C17D" w:rsidR="00B2389E" w:rsidRPr="007C38DA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</w:tc>
        <w:tc>
          <w:tcPr>
            <w:tcW w:w="1980" w:type="dxa"/>
            <w:tcBorders>
              <w:top w:val="single" w:sz="24" w:space="0" w:color="auto"/>
            </w:tcBorders>
            <w:shd w:val="clear" w:color="auto" w:fill="D9D9D9"/>
          </w:tcPr>
          <w:p w14:paraId="337553B7" w14:textId="19DAE45D" w:rsidR="00B2389E" w:rsidRDefault="00B2389E" w:rsidP="00B2389E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>The response demonstrates a partial command of conventions</w:t>
            </w:r>
            <w:r w:rsidR="006E6274">
              <w:rPr>
                <w:rFonts w:ascii="Times" w:hAnsi="Times"/>
                <w:b/>
                <w:sz w:val="16"/>
                <w:szCs w:val="16"/>
              </w:rPr>
              <w:t xml:space="preserve"> appropriate to grade level</w:t>
            </w:r>
            <w:r>
              <w:rPr>
                <w:rFonts w:ascii="Times" w:hAnsi="Times"/>
                <w:b/>
                <w:sz w:val="16"/>
                <w:szCs w:val="16"/>
              </w:rPr>
              <w:t>:</w:t>
            </w:r>
          </w:p>
          <w:p w14:paraId="3719575E" w14:textId="77777777" w:rsidR="00B2389E" w:rsidRPr="00B2389E" w:rsidRDefault="00B2389E" w:rsidP="00B2389E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2FA81638" w14:textId="0A3372E5" w:rsidR="00B2389E" w:rsidRP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B2389E">
              <w:rPr>
                <w:rFonts w:ascii="Times" w:hAnsi="Times"/>
                <w:sz w:val="16"/>
                <w:szCs w:val="16"/>
              </w:rPr>
              <w:t>limited</w:t>
            </w:r>
            <w:proofErr w:type="gramEnd"/>
            <w:r w:rsidRPr="00B2389E">
              <w:rPr>
                <w:rFonts w:ascii="Times" w:hAnsi="Times"/>
                <w:sz w:val="16"/>
                <w:szCs w:val="16"/>
              </w:rPr>
              <w:t xml:space="preserve"> use of correct sentence formation, punctuation, capitalization, grammar usage, and spelling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shd w:val="clear" w:color="auto" w:fill="D9D9D9"/>
          </w:tcPr>
          <w:p w14:paraId="5E693464" w14:textId="77777777" w:rsidR="00B2389E" w:rsidRPr="00B2389E" w:rsidRDefault="00B2389E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1</w:t>
            </w:r>
          </w:p>
        </w:tc>
      </w:tr>
      <w:tr w:rsidR="00B2389E" w14:paraId="3441E7D6" w14:textId="77777777" w:rsidTr="00DB6B51">
        <w:trPr>
          <w:trHeight w:val="260"/>
        </w:trPr>
        <w:tc>
          <w:tcPr>
            <w:tcW w:w="745" w:type="dxa"/>
          </w:tcPr>
          <w:p w14:paraId="2D597C26" w14:textId="7A1696EB" w:rsidR="00B2389E" w:rsidRPr="00B2389E" w:rsidRDefault="00B2389E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1</w:t>
            </w:r>
          </w:p>
        </w:tc>
        <w:tc>
          <w:tcPr>
            <w:tcW w:w="5760" w:type="dxa"/>
          </w:tcPr>
          <w:p w14:paraId="5CFC8B6E" w14:textId="76B92ED6" w:rsidR="00B2389E" w:rsidRPr="00E3170F" w:rsidRDefault="00B2389E" w:rsidP="00B2389E">
            <w:pPr>
              <w:rPr>
                <w:rFonts w:ascii="Times" w:hAnsi="Times"/>
                <w:b/>
                <w:sz w:val="16"/>
                <w:szCs w:val="16"/>
              </w:rPr>
            </w:pPr>
            <w:r w:rsidRPr="00E3170F">
              <w:rPr>
                <w:rFonts w:ascii="Times" w:hAnsi="Times"/>
                <w:b/>
                <w:sz w:val="16"/>
                <w:szCs w:val="16"/>
              </w:rPr>
              <w:t>The response has little or no discernible organizational structure, creating a sense of unity and completeness. The response may be related to the claim but</w:t>
            </w:r>
            <w:r w:rsidR="00880E82">
              <w:rPr>
                <w:rFonts w:ascii="Times" w:hAnsi="Times"/>
                <w:b/>
                <w:sz w:val="16"/>
                <w:szCs w:val="16"/>
              </w:rPr>
              <w:t xml:space="preserve"> may provide little or no focus:</w:t>
            </w:r>
          </w:p>
          <w:p w14:paraId="5F7DDBB1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7A62023E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claim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may be confusing or ambiguous; response may be too brief or the focus may drift from the purpose, audience, or task</w:t>
            </w:r>
          </w:p>
          <w:p w14:paraId="1CFD08C6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32465E56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few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or no transitional devices are evident</w:t>
            </w:r>
          </w:p>
          <w:p w14:paraId="509DCAE1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507CF813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introduction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and/or conclusion may be missing</w:t>
            </w:r>
          </w:p>
          <w:p w14:paraId="6545BEAD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3FB0E184" w14:textId="77777777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frequent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extraneous ideas may be evident; ideas may be randomly ordered or have an unclear progression</w:t>
            </w:r>
          </w:p>
          <w:p w14:paraId="7FC869A7" w14:textId="77777777" w:rsidR="00B2389E" w:rsidRPr="00E3170F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468A30AA" w14:textId="01EFDEDB" w:rsidR="00B2389E" w:rsidRPr="00E3170F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E3170F">
              <w:rPr>
                <w:rFonts w:ascii="Times" w:hAnsi="Times"/>
                <w:sz w:val="16"/>
                <w:szCs w:val="16"/>
              </w:rPr>
              <w:t>alternate</w:t>
            </w:r>
            <w:proofErr w:type="gramEnd"/>
            <w:r w:rsidRPr="00E3170F">
              <w:rPr>
                <w:rFonts w:ascii="Times" w:hAnsi="Times"/>
                <w:sz w:val="16"/>
                <w:szCs w:val="16"/>
              </w:rPr>
              <w:t xml:space="preserve"> and opposing argu</w:t>
            </w:r>
            <w:r w:rsidR="00094994">
              <w:rPr>
                <w:rFonts w:ascii="Times" w:hAnsi="Times"/>
                <w:sz w:val="16"/>
                <w:szCs w:val="16"/>
              </w:rPr>
              <w:t>ment(s) may not be acknowledged</w:t>
            </w:r>
          </w:p>
          <w:p w14:paraId="3E79D37B" w14:textId="77777777" w:rsidR="00B2389E" w:rsidRPr="00E3170F" w:rsidRDefault="00B2389E" w:rsidP="00B2389E">
            <w:pPr>
              <w:rPr>
                <w:rFonts w:ascii="Times" w:hAnsi="Times"/>
                <w:sz w:val="2"/>
                <w:szCs w:val="2"/>
              </w:rPr>
            </w:pPr>
          </w:p>
        </w:tc>
        <w:tc>
          <w:tcPr>
            <w:tcW w:w="5580" w:type="dxa"/>
          </w:tcPr>
          <w:p w14:paraId="59B0C1FD" w14:textId="77777777" w:rsidR="00B2389E" w:rsidRDefault="00B2389E" w:rsidP="00B2389E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>The response provides minimal support/evidence for the argument(s) and claim that includes little or no use of facts and details. The response’s expression of ideas is vague, lacks clarity, or is confusing:</w:t>
            </w:r>
          </w:p>
          <w:p w14:paraId="6E0AA058" w14:textId="77777777" w:rsidR="00B2389E" w:rsidRPr="00B2389E" w:rsidRDefault="00B2389E" w:rsidP="00B2389E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6944167B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support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is minimal, irrelevant, absent, incorrectly used, or predominantly copied</w:t>
            </w:r>
          </w:p>
          <w:p w14:paraId="6D6AA34C" w14:textId="77777777" w:rsidR="00B2389E" w:rsidRPr="00B2389E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7084535A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minimal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>, if any, use of elaborative techniques</w:t>
            </w:r>
            <w:r w:rsidRPr="007C38DA">
              <w:rPr>
                <w:rFonts w:ascii="Times" w:hAnsi="Times"/>
                <w:sz w:val="16"/>
                <w:szCs w:val="16"/>
              </w:rPr>
              <w:t>; emotional appeal may dominate</w:t>
            </w:r>
          </w:p>
          <w:p w14:paraId="50765420" w14:textId="77777777" w:rsidR="00B2389E" w:rsidRPr="00B2389E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41D38A91" w14:textId="77777777" w:rsid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vocabulary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is limited or ineffective for the audience and purpose</w:t>
            </w:r>
          </w:p>
          <w:p w14:paraId="14CD45C5" w14:textId="77777777" w:rsidR="00B2389E" w:rsidRPr="00B2389E" w:rsidRDefault="00B2389E" w:rsidP="00B2389E">
            <w:pPr>
              <w:rPr>
                <w:rFonts w:ascii="Times" w:hAnsi="Times"/>
                <w:sz w:val="8"/>
                <w:szCs w:val="8"/>
              </w:rPr>
            </w:pPr>
          </w:p>
          <w:p w14:paraId="62B2FAD6" w14:textId="74CCBC8F" w:rsidR="00B2389E" w:rsidRPr="007C38DA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b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  <w:szCs w:val="16"/>
              </w:rPr>
              <w:t>little</w:t>
            </w:r>
            <w:proofErr w:type="gramEnd"/>
            <w:r>
              <w:rPr>
                <w:rFonts w:ascii="Times" w:hAnsi="Times"/>
                <w:sz w:val="16"/>
                <w:szCs w:val="16"/>
              </w:rPr>
              <w:t xml:space="preserve"> or no evidence of appropriate style</w:t>
            </w:r>
          </w:p>
        </w:tc>
        <w:tc>
          <w:tcPr>
            <w:tcW w:w="1980" w:type="dxa"/>
            <w:shd w:val="clear" w:color="auto" w:fill="D9D9D9"/>
          </w:tcPr>
          <w:p w14:paraId="7B0127BC" w14:textId="7D778FE9" w:rsidR="00B2389E" w:rsidRDefault="00B2389E" w:rsidP="00B2389E">
            <w:pPr>
              <w:rPr>
                <w:rFonts w:ascii="Times" w:hAnsi="Times"/>
                <w:b/>
                <w:sz w:val="16"/>
                <w:szCs w:val="16"/>
              </w:rPr>
            </w:pPr>
            <w:r>
              <w:rPr>
                <w:rFonts w:ascii="Times" w:hAnsi="Times"/>
                <w:b/>
                <w:sz w:val="16"/>
                <w:szCs w:val="16"/>
              </w:rPr>
              <w:t>The response demonstrates little or no command of conventions</w:t>
            </w:r>
            <w:r w:rsidR="006E6274">
              <w:rPr>
                <w:rFonts w:ascii="Times" w:hAnsi="Times"/>
                <w:b/>
                <w:sz w:val="16"/>
                <w:szCs w:val="16"/>
              </w:rPr>
              <w:t xml:space="preserve"> appropriate to grade level</w:t>
            </w:r>
            <w:r>
              <w:rPr>
                <w:rFonts w:ascii="Times" w:hAnsi="Times"/>
                <w:b/>
                <w:sz w:val="16"/>
                <w:szCs w:val="16"/>
              </w:rPr>
              <w:t>:</w:t>
            </w:r>
          </w:p>
          <w:p w14:paraId="765E5C71" w14:textId="77777777" w:rsidR="00B2389E" w:rsidRPr="00B2389E" w:rsidRDefault="00B2389E" w:rsidP="00B2389E">
            <w:pPr>
              <w:rPr>
                <w:rFonts w:ascii="Times" w:hAnsi="Times"/>
                <w:b/>
                <w:sz w:val="8"/>
                <w:szCs w:val="8"/>
              </w:rPr>
            </w:pPr>
          </w:p>
          <w:p w14:paraId="074DC5D4" w14:textId="179F3D7D" w:rsidR="00B2389E" w:rsidRPr="00B2389E" w:rsidRDefault="00B2389E" w:rsidP="00B2389E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rFonts w:ascii="Times" w:hAnsi="Times"/>
                <w:sz w:val="16"/>
                <w:szCs w:val="16"/>
              </w:rPr>
            </w:pPr>
            <w:proofErr w:type="gramStart"/>
            <w:r w:rsidRPr="00B2389E">
              <w:rPr>
                <w:rFonts w:ascii="Times" w:hAnsi="Times"/>
                <w:sz w:val="16"/>
                <w:szCs w:val="16"/>
              </w:rPr>
              <w:t>infrequent</w:t>
            </w:r>
            <w:proofErr w:type="gramEnd"/>
            <w:r w:rsidRPr="00B2389E">
              <w:rPr>
                <w:rFonts w:ascii="Times" w:hAnsi="Times"/>
                <w:sz w:val="16"/>
                <w:szCs w:val="16"/>
              </w:rPr>
              <w:t xml:space="preserve"> use of correct sentence formation, punctuation, capitalization, grammar usage, and spelling</w:t>
            </w:r>
          </w:p>
        </w:tc>
        <w:tc>
          <w:tcPr>
            <w:tcW w:w="708" w:type="dxa"/>
            <w:shd w:val="clear" w:color="auto" w:fill="D9D9D9"/>
          </w:tcPr>
          <w:p w14:paraId="4DAB0093" w14:textId="77777777" w:rsidR="00B2389E" w:rsidRPr="00B2389E" w:rsidRDefault="00B2389E" w:rsidP="00B2389E">
            <w:pPr>
              <w:jc w:val="center"/>
              <w:rPr>
                <w:rFonts w:ascii="Times" w:hAnsi="Times"/>
                <w:b/>
              </w:rPr>
            </w:pPr>
            <w:r w:rsidRPr="00B2389E">
              <w:rPr>
                <w:rFonts w:ascii="Times" w:hAnsi="Times"/>
                <w:b/>
              </w:rPr>
              <w:t>0</w:t>
            </w:r>
          </w:p>
        </w:tc>
      </w:tr>
    </w:tbl>
    <w:p w14:paraId="5F67CDD0" w14:textId="34C26F77" w:rsidR="00B807F8" w:rsidRPr="00E3170F" w:rsidRDefault="00E3170F" w:rsidP="00E3170F">
      <w:pPr>
        <w:tabs>
          <w:tab w:val="left" w:pos="1120"/>
        </w:tabs>
        <w:rPr>
          <w:sz w:val="16"/>
          <w:szCs w:val="16"/>
        </w:rPr>
      </w:pPr>
      <w:r>
        <w:tab/>
      </w:r>
    </w:p>
    <w:sectPr w:rsidR="00B807F8" w:rsidRPr="00E3170F" w:rsidSect="00B807F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E5F"/>
    <w:multiLevelType w:val="multilevel"/>
    <w:tmpl w:val="405C7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571BD"/>
    <w:multiLevelType w:val="hybridMultilevel"/>
    <w:tmpl w:val="85AA6362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87649"/>
    <w:multiLevelType w:val="hybridMultilevel"/>
    <w:tmpl w:val="2D429B82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B4248"/>
    <w:multiLevelType w:val="hybridMultilevel"/>
    <w:tmpl w:val="2BBAF2FE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94414"/>
    <w:multiLevelType w:val="hybridMultilevel"/>
    <w:tmpl w:val="0E6238B4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0540BD"/>
    <w:multiLevelType w:val="hybridMultilevel"/>
    <w:tmpl w:val="B0D2E520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648BE"/>
    <w:multiLevelType w:val="hybridMultilevel"/>
    <w:tmpl w:val="EC86741E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966D1"/>
    <w:multiLevelType w:val="hybridMultilevel"/>
    <w:tmpl w:val="405C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A02BA"/>
    <w:multiLevelType w:val="hybridMultilevel"/>
    <w:tmpl w:val="83B092AE"/>
    <w:lvl w:ilvl="0" w:tplc="30E65944">
      <w:start w:val="1"/>
      <w:numFmt w:val="bullet"/>
      <w:lvlText w:val=""/>
      <w:lvlJc w:val="left"/>
      <w:pPr>
        <w:tabs>
          <w:tab w:val="num" w:pos="288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E50BB"/>
    <w:multiLevelType w:val="hybridMultilevel"/>
    <w:tmpl w:val="C31EE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F8"/>
    <w:rsid w:val="00094994"/>
    <w:rsid w:val="001768FF"/>
    <w:rsid w:val="001A0043"/>
    <w:rsid w:val="00376C07"/>
    <w:rsid w:val="004A40F7"/>
    <w:rsid w:val="006C5384"/>
    <w:rsid w:val="006E6274"/>
    <w:rsid w:val="007C38DA"/>
    <w:rsid w:val="00880E82"/>
    <w:rsid w:val="00897D1D"/>
    <w:rsid w:val="00A22BAD"/>
    <w:rsid w:val="00B2389E"/>
    <w:rsid w:val="00B807F8"/>
    <w:rsid w:val="00BE51E9"/>
    <w:rsid w:val="00CD2AF5"/>
    <w:rsid w:val="00DB6B51"/>
    <w:rsid w:val="00E3170F"/>
    <w:rsid w:val="00E33BB7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4A3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7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7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8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A1684D-DE96-2544-9AB4-3E7B7466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781</Words>
  <Characters>4455</Characters>
  <Application>Microsoft Macintosh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9</cp:revision>
  <cp:lastPrinted>2015-02-17T18:49:00Z</cp:lastPrinted>
  <dcterms:created xsi:type="dcterms:W3CDTF">2015-01-14T00:07:00Z</dcterms:created>
  <dcterms:modified xsi:type="dcterms:W3CDTF">2015-02-17T18:49:00Z</dcterms:modified>
</cp:coreProperties>
</file>